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95289" w14:textId="77777777" w:rsidR="00042939" w:rsidRPr="00E2142A" w:rsidRDefault="00042939" w:rsidP="00042939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1482D" wp14:editId="787A9F5D">
                <wp:simplePos x="0" y="0"/>
                <wp:positionH relativeFrom="column">
                  <wp:posOffset>744011</wp:posOffset>
                </wp:positionH>
                <wp:positionV relativeFrom="paragraph">
                  <wp:posOffset>193517</wp:posOffset>
                </wp:positionV>
                <wp:extent cx="4208460" cy="803404"/>
                <wp:effectExtent l="0" t="0" r="2095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460" cy="8034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69D76" id="Rectangle 2" o:spid="_x0000_s1026" style="position:absolute;margin-left:58.6pt;margin-top:15.25pt;width:331.3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" filled="f" strokecolor="#00326e" strokeweight="1.5pt"/>
            </w:pict>
          </mc:Fallback>
        </mc:AlternateContent>
      </w:r>
    </w:p>
    <w:p w14:paraId="56D001F3" w14:textId="77777777" w:rsidR="00042939" w:rsidRPr="00D668A5" w:rsidRDefault="006B07D6" w:rsidP="00042939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>Projet de contrat d’études</w:t>
      </w:r>
    </w:p>
    <w:p w14:paraId="04E79941" w14:textId="53BDEBA8" w:rsidR="00042939" w:rsidRPr="00D668A5" w:rsidRDefault="00042939" w:rsidP="00042939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</w:rPr>
      </w:pPr>
      <w:r w:rsidRPr="00D668A5">
        <w:rPr>
          <w:rFonts w:ascii="Brandon Grotesque Regular" w:hAnsi="Brandon Grotesque Regular"/>
          <w:color w:val="00326E"/>
          <w:sz w:val="24"/>
          <w:szCs w:val="24"/>
        </w:rPr>
        <w:t>Année universitaire 20</w:t>
      </w:r>
      <w:r w:rsidR="006B07D6">
        <w:rPr>
          <w:rFonts w:ascii="Brandon Grotesque Regular" w:hAnsi="Brandon Grotesque Regular"/>
          <w:color w:val="00326E"/>
          <w:sz w:val="24"/>
          <w:szCs w:val="24"/>
        </w:rPr>
        <w:t>2</w:t>
      </w:r>
      <w:r w:rsidR="00305D40">
        <w:rPr>
          <w:rFonts w:ascii="Brandon Grotesque Regular" w:hAnsi="Brandon Grotesque Regular"/>
          <w:color w:val="00326E"/>
          <w:sz w:val="24"/>
          <w:szCs w:val="24"/>
        </w:rPr>
        <w:t>1</w:t>
      </w:r>
      <w:r w:rsidRPr="00D668A5">
        <w:rPr>
          <w:rFonts w:ascii="Brandon Grotesque Regular" w:hAnsi="Brandon Grotesque Regular"/>
          <w:color w:val="00326E"/>
          <w:sz w:val="24"/>
          <w:szCs w:val="24"/>
        </w:rPr>
        <w:t>/202</w:t>
      </w:r>
      <w:r w:rsidR="00305D40">
        <w:rPr>
          <w:rFonts w:ascii="Brandon Grotesque Regular" w:hAnsi="Brandon Grotesque Regular"/>
          <w:color w:val="00326E"/>
          <w:sz w:val="24"/>
          <w:szCs w:val="24"/>
        </w:rPr>
        <w:t>2</w:t>
      </w:r>
    </w:p>
    <w:p w14:paraId="43EEFB26" w14:textId="77777777" w:rsidR="00042939" w:rsidRPr="00D668A5" w:rsidRDefault="00042939" w:rsidP="00042939">
      <w:pPr>
        <w:spacing w:after="0" w:line="288" w:lineRule="auto"/>
        <w:jc w:val="both"/>
      </w:pPr>
    </w:p>
    <w:p w14:paraId="4225C4E9" w14:textId="77777777" w:rsidR="00042939" w:rsidRPr="00D668A5" w:rsidRDefault="00042939" w:rsidP="00042939">
      <w:pPr>
        <w:spacing w:after="0" w:line="288" w:lineRule="auto"/>
        <w:jc w:val="both"/>
        <w:rPr>
          <w:rFonts w:ascii="Garamond" w:hAnsi="Garamond"/>
        </w:rPr>
      </w:pPr>
    </w:p>
    <w:p w14:paraId="3DFFEBE5" w14:textId="77777777" w:rsidR="00042939" w:rsidRDefault="00042939" w:rsidP="00042939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1E099473" w14:textId="77777777" w:rsidR="006B07D6" w:rsidRPr="001A39CC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</w:p>
    <w:p w14:paraId="7090B499" w14:textId="77777777" w:rsidR="006B07D6" w:rsidRPr="001A39CC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Prénom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7A6D53F4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d’origine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4F3AB9F1" w14:textId="77777777" w:rsidR="00BF6BF9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Pays d’origine :</w:t>
      </w:r>
      <w:bookmarkStart w:id="0" w:name="_GoBack"/>
      <w:bookmarkEnd w:id="0"/>
    </w:p>
    <w:p w14:paraId="1AFC2799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Composante à l’université Paris 1 Panthéon-Sorbonne :</w:t>
      </w:r>
    </w:p>
    <w:p w14:paraId="5687D247" w14:textId="77777777" w:rsidR="00BF6BF9" w:rsidRDefault="00BF6BF9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Période d’études à l’université Paris 1 Panthéon-Sorbonne </w:t>
      </w:r>
    </w:p>
    <w:p w14:paraId="339AC263" w14:textId="77777777" w:rsidR="00BF6BF9" w:rsidRDefault="00BF6BF9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-65106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11"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1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er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(de septembre à janvier)</w:t>
      </w:r>
    </w:p>
    <w:p w14:paraId="53202C93" w14:textId="77777777" w:rsidR="001A1711" w:rsidRPr="001A39CC" w:rsidRDefault="001A1711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196985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2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ème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>
        <w:rPr>
          <w:rFonts w:ascii="Brandon Grotesque Regular" w:hAnsi="Brandon Grotesque Regular"/>
          <w:color w:val="00326E"/>
          <w:sz w:val="20"/>
          <w:szCs w:val="20"/>
        </w:rPr>
        <w:t xml:space="preserve"> (de janvier à juin)</w:t>
      </w:r>
    </w:p>
    <w:p w14:paraId="145AF0BA" w14:textId="77777777" w:rsidR="00A017E8" w:rsidRDefault="00A017E8" w:rsidP="00A017E8"/>
    <w:tbl>
      <w:tblPr>
        <w:tblStyle w:val="Grilledutableau"/>
        <w:tblW w:w="0" w:type="auto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ook w:val="04A0" w:firstRow="1" w:lastRow="0" w:firstColumn="1" w:lastColumn="0" w:noHBand="0" w:noVBand="1"/>
      </w:tblPr>
      <w:tblGrid>
        <w:gridCol w:w="983"/>
        <w:gridCol w:w="6804"/>
        <w:gridCol w:w="1265"/>
      </w:tblGrid>
      <w:tr w:rsidR="005B1195" w14:paraId="2D489421" w14:textId="77777777" w:rsidTr="00480614">
        <w:tc>
          <w:tcPr>
            <w:tcW w:w="90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FD1C391" w14:textId="77777777" w:rsidR="005B1195" w:rsidRPr="00480614" w:rsidRDefault="005B1195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prévus dans l’établissement d’origine</w:t>
            </w:r>
          </w:p>
        </w:tc>
      </w:tr>
      <w:tr w:rsidR="005B1195" w14:paraId="5A0A7BA9" w14:textId="77777777" w:rsidTr="00480614">
        <w:tc>
          <w:tcPr>
            <w:tcW w:w="983" w:type="dxa"/>
            <w:vAlign w:val="center"/>
          </w:tcPr>
          <w:p w14:paraId="5467729B" w14:textId="77777777" w:rsidR="005B1195" w:rsidRPr="00480614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6804" w:type="dxa"/>
            <w:vAlign w:val="center"/>
          </w:tcPr>
          <w:p w14:paraId="1FA47C20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265" w:type="dxa"/>
            <w:vAlign w:val="center"/>
          </w:tcPr>
          <w:p w14:paraId="043AACF9" w14:textId="77777777" w:rsidR="005B1195" w:rsidRPr="00480614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5B1195" w14:paraId="3FEFF5C9" w14:textId="77777777" w:rsidTr="00480614">
        <w:tc>
          <w:tcPr>
            <w:tcW w:w="983" w:type="dxa"/>
            <w:vAlign w:val="center"/>
          </w:tcPr>
          <w:p w14:paraId="5F36ECDE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5929DEC2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65397B6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68FEB742" w14:textId="77777777" w:rsidTr="00480614">
        <w:tc>
          <w:tcPr>
            <w:tcW w:w="983" w:type="dxa"/>
            <w:vAlign w:val="center"/>
          </w:tcPr>
          <w:p w14:paraId="73B50399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0257EDC9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249EC66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707B95D6" w14:textId="77777777" w:rsidTr="00480614">
        <w:tc>
          <w:tcPr>
            <w:tcW w:w="983" w:type="dxa"/>
            <w:vAlign w:val="center"/>
          </w:tcPr>
          <w:p w14:paraId="0EC94447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5A4D19CE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AE3CEA6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0FA0A3BC" w14:textId="77777777" w:rsidTr="00480614">
        <w:tc>
          <w:tcPr>
            <w:tcW w:w="983" w:type="dxa"/>
            <w:vAlign w:val="center"/>
          </w:tcPr>
          <w:p w14:paraId="50302349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61C67AC3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1660837A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36FA5CA3" w14:textId="77777777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20B6108E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8" w:space="0" w:color="00326E"/>
            </w:tcBorders>
            <w:vAlign w:val="center"/>
          </w:tcPr>
          <w:p w14:paraId="03A5E657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E82476A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B1195" w14:paraId="7CD21507" w14:textId="77777777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3DC0BCB8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8" w:space="0" w:color="00326E"/>
            </w:tcBorders>
            <w:vAlign w:val="center"/>
          </w:tcPr>
          <w:p w14:paraId="2614C114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8" w:space="0" w:color="00326E"/>
            </w:tcBorders>
            <w:vAlign w:val="center"/>
          </w:tcPr>
          <w:p w14:paraId="053FD4C4" w14:textId="77777777" w:rsidR="005B1195" w:rsidRPr="005B1195" w:rsidRDefault="005B1195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79E652A2" w14:textId="77777777" w:rsidTr="00480614">
        <w:tc>
          <w:tcPr>
            <w:tcW w:w="983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227DA5BB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14:paraId="494BB7E5" w14:textId="77777777" w:rsidR="00480614" w:rsidRPr="007F3EB6" w:rsidRDefault="0075363B" w:rsidP="0075363B">
            <w:pPr>
              <w:jc w:val="right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265" w:type="dxa"/>
            <w:tcBorders>
              <w:left w:val="single" w:sz="8" w:space="0" w:color="00326E"/>
            </w:tcBorders>
            <w:vAlign w:val="center"/>
          </w:tcPr>
          <w:p w14:paraId="78DAB889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14:paraId="13FCFC3A" w14:textId="77777777" w:rsidR="00A017E8" w:rsidRDefault="00A017E8" w:rsidP="00A017E8"/>
    <w:tbl>
      <w:tblPr>
        <w:tblStyle w:val="Grilledutableau"/>
        <w:tblW w:w="0" w:type="auto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ook w:val="04A0" w:firstRow="1" w:lastRow="0" w:firstColumn="1" w:lastColumn="0" w:noHBand="0" w:noVBand="1"/>
      </w:tblPr>
      <w:tblGrid>
        <w:gridCol w:w="983"/>
        <w:gridCol w:w="5528"/>
        <w:gridCol w:w="1276"/>
        <w:gridCol w:w="1265"/>
      </w:tblGrid>
      <w:tr w:rsidR="005B1195" w14:paraId="1C1C2923" w14:textId="77777777" w:rsidTr="00480614">
        <w:tc>
          <w:tcPr>
            <w:tcW w:w="9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B64FBC8" w14:textId="77777777" w:rsidR="005B1195" w:rsidRPr="00480614" w:rsidRDefault="00480614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suivis à l’université Paris 1 Panthéon-Sorbonne</w:t>
            </w:r>
          </w:p>
        </w:tc>
      </w:tr>
      <w:tr w:rsidR="00480614" w14:paraId="2F91B0DE" w14:textId="77777777" w:rsidTr="00480614">
        <w:tc>
          <w:tcPr>
            <w:tcW w:w="983" w:type="dxa"/>
            <w:vAlign w:val="center"/>
          </w:tcPr>
          <w:p w14:paraId="7F62D264" w14:textId="77777777"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5528" w:type="dxa"/>
            <w:vAlign w:val="center"/>
          </w:tcPr>
          <w:p w14:paraId="0D2E4CC1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276" w:type="dxa"/>
            <w:vAlign w:val="center"/>
          </w:tcPr>
          <w:p w14:paraId="4443367E" w14:textId="77777777"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Code du cours</w:t>
            </w:r>
          </w:p>
        </w:tc>
        <w:tc>
          <w:tcPr>
            <w:tcW w:w="1265" w:type="dxa"/>
            <w:vAlign w:val="center"/>
          </w:tcPr>
          <w:p w14:paraId="618E6A52" w14:textId="77777777" w:rsidR="00480614" w:rsidRPr="00480614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480614" w14:paraId="409FD756" w14:textId="77777777" w:rsidTr="00480614">
        <w:tc>
          <w:tcPr>
            <w:tcW w:w="983" w:type="dxa"/>
            <w:vAlign w:val="center"/>
          </w:tcPr>
          <w:p w14:paraId="033B0FC4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0BD880E3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D53E2A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EBE967C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319D05FC" w14:textId="77777777" w:rsidTr="00480614">
        <w:tc>
          <w:tcPr>
            <w:tcW w:w="983" w:type="dxa"/>
            <w:vAlign w:val="center"/>
          </w:tcPr>
          <w:p w14:paraId="4F14CB58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BC9C549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A264F3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F07999E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5C5E4643" w14:textId="77777777" w:rsidTr="00480614">
        <w:tc>
          <w:tcPr>
            <w:tcW w:w="983" w:type="dxa"/>
            <w:vAlign w:val="center"/>
          </w:tcPr>
          <w:p w14:paraId="6FFB683D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1ADAE83E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0C6492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57B0AE9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3C878408" w14:textId="77777777" w:rsidTr="00480614">
        <w:tc>
          <w:tcPr>
            <w:tcW w:w="983" w:type="dxa"/>
            <w:vAlign w:val="center"/>
          </w:tcPr>
          <w:p w14:paraId="27BA6C55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35DAB340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1B64D6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FF81D44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0003870F" w14:textId="77777777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35E107F0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8" w:space="0" w:color="00326E"/>
            </w:tcBorders>
            <w:vAlign w:val="center"/>
          </w:tcPr>
          <w:p w14:paraId="14FA64A5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326E"/>
            </w:tcBorders>
            <w:vAlign w:val="center"/>
          </w:tcPr>
          <w:p w14:paraId="64F3DB57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7A328ACB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80614" w14:paraId="26B05FB6" w14:textId="77777777" w:rsidTr="00480614">
        <w:tc>
          <w:tcPr>
            <w:tcW w:w="983" w:type="dxa"/>
            <w:tcBorders>
              <w:bottom w:val="single" w:sz="8" w:space="0" w:color="00326E"/>
            </w:tcBorders>
            <w:vAlign w:val="center"/>
          </w:tcPr>
          <w:p w14:paraId="226100ED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8" w:space="0" w:color="00326E"/>
            </w:tcBorders>
            <w:vAlign w:val="center"/>
          </w:tcPr>
          <w:p w14:paraId="7E6D3998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326E"/>
            </w:tcBorders>
            <w:vAlign w:val="center"/>
          </w:tcPr>
          <w:p w14:paraId="3F477E68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8" w:space="0" w:color="00326E"/>
            </w:tcBorders>
            <w:vAlign w:val="center"/>
          </w:tcPr>
          <w:p w14:paraId="34C93984" w14:textId="77777777" w:rsidR="00480614" w:rsidRPr="005B1195" w:rsidRDefault="00480614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7F3EB6" w14:paraId="04DAF458" w14:textId="77777777" w:rsidTr="00B07EC9">
        <w:tc>
          <w:tcPr>
            <w:tcW w:w="983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57548C07" w14:textId="77777777" w:rsidR="007F3EB6" w:rsidRPr="005B1195" w:rsidRDefault="007F3EB6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14:paraId="618CCA3F" w14:textId="77777777" w:rsidR="007F3EB6" w:rsidRPr="007F3EB6" w:rsidRDefault="007F3EB6" w:rsidP="007F3EB6">
            <w:pPr>
              <w:jc w:val="right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265" w:type="dxa"/>
            <w:tcBorders>
              <w:left w:val="single" w:sz="8" w:space="0" w:color="00326E"/>
              <w:bottom w:val="single" w:sz="4" w:space="0" w:color="00326E"/>
            </w:tcBorders>
            <w:vAlign w:val="center"/>
          </w:tcPr>
          <w:p w14:paraId="7137CDB1" w14:textId="77777777" w:rsidR="007F3EB6" w:rsidRPr="005B1195" w:rsidRDefault="007F3EB6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14:paraId="5EDC7CF4" w14:textId="77777777" w:rsidR="000A50EE" w:rsidRPr="007F3EB6" w:rsidRDefault="000A50EE" w:rsidP="00A017E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850"/>
        <w:gridCol w:w="4391"/>
      </w:tblGrid>
      <w:tr w:rsidR="007F3EB6" w14:paraId="0427F91D" w14:textId="77777777" w:rsidTr="007F3EB6">
        <w:trPr>
          <w:trHeight w:val="257"/>
        </w:trPr>
        <w:tc>
          <w:tcPr>
            <w:tcW w:w="3825" w:type="dxa"/>
          </w:tcPr>
          <w:p w14:paraId="4BB28431" w14:textId="77777777" w:rsidR="007F3EB6" w:rsidRPr="007F3EB6" w:rsidRDefault="007F3EB6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L’étudiant(e)</w:t>
            </w:r>
          </w:p>
        </w:tc>
        <w:tc>
          <w:tcPr>
            <w:tcW w:w="850" w:type="dxa"/>
          </w:tcPr>
          <w:p w14:paraId="1A8626B1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27871471" w14:textId="77777777" w:rsidR="007F3EB6" w:rsidRPr="007F3EB6" w:rsidRDefault="007F3EB6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L’établissement d’origine</w:t>
            </w:r>
          </w:p>
        </w:tc>
      </w:tr>
      <w:tr w:rsidR="007F3EB6" w14:paraId="05D421B1" w14:textId="77777777" w:rsidTr="007F3EB6">
        <w:tc>
          <w:tcPr>
            <w:tcW w:w="3825" w:type="dxa"/>
          </w:tcPr>
          <w:p w14:paraId="0C8C7AA5" w14:textId="77777777" w:rsidR="007F3EB6" w:rsidRPr="000A50EE" w:rsidRDefault="00305D40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sdt>
              <w:sdtPr>
                <w:rPr>
                  <w:rFonts w:ascii="Brandon Grotesque Regular" w:hAnsi="Brandon Grotesque Regular"/>
                  <w:color w:val="00326E"/>
                  <w:sz w:val="16"/>
                  <w:szCs w:val="16"/>
                </w:rPr>
                <w:id w:val="76404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B6">
                  <w:rPr>
                    <w:rFonts w:ascii="MS Gothic" w:eastAsia="MS Gothic" w:hAnsi="MS Gothic" w:hint="eastAsia"/>
                    <w:color w:val="00326E"/>
                    <w:sz w:val="16"/>
                    <w:szCs w:val="16"/>
                  </w:rPr>
                  <w:t>☐</w:t>
                </w:r>
              </w:sdtContent>
            </w:sdt>
            <w:r w:rsid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 </w:t>
            </w:r>
            <w:r w:rsidR="007F3EB6"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Je déclare avoir respecté les modalités de sélection des cours de la composante dans laquelle je vais être inscrit(e) et y suivre la majorité des cours listés ci-dessus.</w:t>
            </w:r>
          </w:p>
          <w:p w14:paraId="0449CCC2" w14:textId="77777777" w:rsidR="007F3EB6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1E40E686" w14:textId="77777777" w:rsidR="007F3EB6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3AD8776D" w14:textId="77777777" w:rsidR="007F3EB6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1D6A54C9" w14:textId="77777777" w:rsidR="007F3EB6" w:rsidRPr="000A50EE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Date et s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ignature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 :</w:t>
            </w:r>
          </w:p>
        </w:tc>
        <w:tc>
          <w:tcPr>
            <w:tcW w:w="850" w:type="dxa"/>
          </w:tcPr>
          <w:p w14:paraId="134361BD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1B09446A" w14:textId="77777777" w:rsidR="007F3EB6" w:rsidRPr="000A50EE" w:rsidRDefault="00305D40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sdt>
              <w:sdtPr>
                <w:rPr>
                  <w:rFonts w:ascii="Brandon Grotesque Regular" w:hAnsi="Brandon Grotesque Regular"/>
                  <w:color w:val="00326E"/>
                  <w:sz w:val="16"/>
                  <w:szCs w:val="16"/>
                </w:rPr>
                <w:id w:val="49684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B6">
                  <w:rPr>
                    <w:rFonts w:ascii="MS Gothic" w:eastAsia="MS Gothic" w:hAnsi="MS Gothic" w:hint="eastAsia"/>
                    <w:color w:val="00326E"/>
                    <w:sz w:val="16"/>
                    <w:szCs w:val="16"/>
                  </w:rPr>
                  <w:t>☐</w:t>
                </w:r>
              </w:sdtContent>
            </w:sdt>
            <w:r w:rsid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 </w:t>
            </w:r>
            <w:r w:rsidR="007F3EB6"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Je déclare approuver le projet de contrat d’études proposé ci-dessus.</w:t>
            </w:r>
          </w:p>
          <w:p w14:paraId="4D924530" w14:textId="77777777"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7F75227E" w14:textId="77777777"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 et fonction de la personne autorisée dans l’établissement d’origine :</w:t>
            </w:r>
          </w:p>
          <w:p w14:paraId="4BB936BB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1B75809F" w14:textId="77777777"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a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te 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et signature :</w:t>
            </w:r>
          </w:p>
        </w:tc>
      </w:tr>
    </w:tbl>
    <w:p w14:paraId="361D332E" w14:textId="77777777" w:rsidR="007F3EB6" w:rsidRDefault="007F3EB6" w:rsidP="00010AE4">
      <w:pPr>
        <w:spacing w:after="0" w:line="288" w:lineRule="auto"/>
        <w:jc w:val="both"/>
        <w:rPr>
          <w:rFonts w:ascii="Garamond" w:hAnsi="Garamond"/>
        </w:rPr>
      </w:pPr>
    </w:p>
    <w:sectPr w:rsidR="007F3EB6" w:rsidSect="005B11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3DC48" w14:textId="77777777" w:rsidR="00FE5A61" w:rsidRDefault="00FE5A61" w:rsidP="000D4074">
      <w:pPr>
        <w:spacing w:after="0" w:line="240" w:lineRule="auto"/>
      </w:pPr>
      <w:r>
        <w:separator/>
      </w:r>
    </w:p>
  </w:endnote>
  <w:endnote w:type="continuationSeparator" w:id="0">
    <w:p w14:paraId="1BC9D90E" w14:textId="77777777" w:rsidR="00FE5A61" w:rsidRDefault="00FE5A61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1438155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7F82DD5D" w14:textId="77777777" w:rsidR="00191927" w:rsidRPr="009954DF" w:rsidRDefault="00CD4183" w:rsidP="00F74E1D">
            <w:pPr>
              <w:pStyle w:val="Pieddepage"/>
              <w:pBdr>
                <w:top w:val="single" w:sz="2" w:space="5" w:color="808080" w:themeColor="background1" w:themeShade="80"/>
              </w:pBd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</w:rPr>
              <w:t xml:space="preserve">   </w:t>
            </w:r>
            <w:r w:rsidR="00B374C1">
              <w:rPr>
                <w:color w:val="808080" w:themeColor="background1" w:themeShade="80"/>
              </w:rPr>
              <w:t xml:space="preserve">  </w:t>
            </w:r>
            <w:r w:rsidR="00191927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Université Paris 1 Panthéon-Sorbonne | Direction des Relations Internationales</w:t>
            </w:r>
            <w:r w:rsidR="00E706D5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| Projet de contrat d’études </w:t>
            </w:r>
            <w:r w:rsidR="001F441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| </w:t>
            </w:r>
            <w:r w:rsidR="00E706D5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mobilité entrante</w:t>
            </w:r>
            <w:r w:rsidR="00E706D5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191927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         </w:t>
            </w:r>
            <w:r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                    </w:t>
            </w:r>
            <w:r w:rsid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            </w:t>
            </w:r>
            <w:r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B374C1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            </w:t>
            </w:r>
            <w:r w:rsid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sdtContent>
      </w:sdt>
    </w:sdtContent>
  </w:sdt>
  <w:p w14:paraId="5A732727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7048D" w14:textId="77777777" w:rsidR="00FE5A61" w:rsidRDefault="00FE5A61" w:rsidP="000D4074">
      <w:pPr>
        <w:spacing w:after="0" w:line="240" w:lineRule="auto"/>
      </w:pPr>
      <w:r>
        <w:separator/>
      </w:r>
    </w:p>
  </w:footnote>
  <w:footnote w:type="continuationSeparator" w:id="0">
    <w:p w14:paraId="16E5F685" w14:textId="77777777" w:rsidR="00FE5A61" w:rsidRDefault="00FE5A61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D5639" w14:textId="77777777" w:rsidR="00191927" w:rsidRDefault="003D5A87" w:rsidP="00191927">
    <w:pPr>
      <w:pStyle w:val="En-tte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CDDA2C" wp14:editId="0437B6A2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3" name="Image 3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10AE4"/>
    <w:rsid w:val="00017F12"/>
    <w:rsid w:val="0002051D"/>
    <w:rsid w:val="00042939"/>
    <w:rsid w:val="000656BA"/>
    <w:rsid w:val="000A50EE"/>
    <w:rsid w:val="000D4074"/>
    <w:rsid w:val="00144E8E"/>
    <w:rsid w:val="00191927"/>
    <w:rsid w:val="001A1711"/>
    <w:rsid w:val="001C03D8"/>
    <w:rsid w:val="001C0870"/>
    <w:rsid w:val="001F441E"/>
    <w:rsid w:val="00265A3A"/>
    <w:rsid w:val="00272FBF"/>
    <w:rsid w:val="002D0E86"/>
    <w:rsid w:val="00305D40"/>
    <w:rsid w:val="003779A0"/>
    <w:rsid w:val="00385D9E"/>
    <w:rsid w:val="0039300C"/>
    <w:rsid w:val="003B2DE9"/>
    <w:rsid w:val="003D5A87"/>
    <w:rsid w:val="004338A5"/>
    <w:rsid w:val="00480614"/>
    <w:rsid w:val="004E0957"/>
    <w:rsid w:val="00574C8D"/>
    <w:rsid w:val="005B1195"/>
    <w:rsid w:val="00656D17"/>
    <w:rsid w:val="00682241"/>
    <w:rsid w:val="006B07D6"/>
    <w:rsid w:val="006C0821"/>
    <w:rsid w:val="006E0E7D"/>
    <w:rsid w:val="0075363B"/>
    <w:rsid w:val="007E228A"/>
    <w:rsid w:val="007F3EB6"/>
    <w:rsid w:val="008D1590"/>
    <w:rsid w:val="00903EE7"/>
    <w:rsid w:val="009954DF"/>
    <w:rsid w:val="00A017E8"/>
    <w:rsid w:val="00A07AB0"/>
    <w:rsid w:val="00A07CB7"/>
    <w:rsid w:val="00A6195D"/>
    <w:rsid w:val="00B0656C"/>
    <w:rsid w:val="00B07EC9"/>
    <w:rsid w:val="00B374C1"/>
    <w:rsid w:val="00BF6BF9"/>
    <w:rsid w:val="00C105FF"/>
    <w:rsid w:val="00C1534C"/>
    <w:rsid w:val="00C8683C"/>
    <w:rsid w:val="00C9491B"/>
    <w:rsid w:val="00CD4183"/>
    <w:rsid w:val="00D30EBE"/>
    <w:rsid w:val="00E045ED"/>
    <w:rsid w:val="00E706D5"/>
    <w:rsid w:val="00EA71FC"/>
    <w:rsid w:val="00F53811"/>
    <w:rsid w:val="00F74E1D"/>
    <w:rsid w:val="00FB203D"/>
    <w:rsid w:val="00FE5A61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EDC719"/>
  <w15:docId w15:val="{99F43957-62BE-40BE-883A-A4B6A7D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B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B4B876-132E-43BF-98EB-5DE1A282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Cecile Lafani</cp:lastModifiedBy>
  <cp:revision>2</cp:revision>
  <cp:lastPrinted>2020-04-21T11:09:00Z</cp:lastPrinted>
  <dcterms:created xsi:type="dcterms:W3CDTF">2021-04-13T12:28:00Z</dcterms:created>
  <dcterms:modified xsi:type="dcterms:W3CDTF">2021-04-13T12:28:00Z</dcterms:modified>
</cp:coreProperties>
</file>